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B1" w:rsidRDefault="008841B1">
      <w:bookmarkStart w:id="0" w:name="_GoBack"/>
      <w:bookmarkEnd w:id="0"/>
    </w:p>
    <w:p w:rsidR="008841B1" w:rsidRDefault="008841B1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19725" cy="1790065"/>
            <wp:effectExtent l="0" t="0" r="9525" b="63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MAFL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841B1" w:rsidRDefault="008841B1" w:rsidP="008841B1"/>
    <w:p w:rsidR="008841B1" w:rsidRDefault="008841B1" w:rsidP="008841B1">
      <w:pPr>
        <w:jc w:val="center"/>
        <w:rPr>
          <w:rFonts w:ascii="Arial" w:hAnsi="Arial" w:cs="Arial"/>
          <w:b/>
          <w:sz w:val="96"/>
        </w:rPr>
      </w:pPr>
    </w:p>
    <w:p w:rsidR="00D36B62" w:rsidRPr="008841B1" w:rsidRDefault="008841B1" w:rsidP="008841B1">
      <w:pPr>
        <w:jc w:val="center"/>
        <w:rPr>
          <w:rFonts w:ascii="Arial" w:hAnsi="Arial" w:cs="Arial"/>
          <w:b/>
          <w:sz w:val="96"/>
        </w:rPr>
      </w:pPr>
      <w:r w:rsidRPr="008841B1">
        <w:rPr>
          <w:rFonts w:ascii="Arial" w:hAnsi="Arial" w:cs="Arial"/>
          <w:b/>
          <w:sz w:val="96"/>
        </w:rPr>
        <w:t>COLCHÃO NÃO NECESSITA DE MONTAGEM</w:t>
      </w:r>
    </w:p>
    <w:sectPr w:rsidR="00D36B62" w:rsidRPr="00884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1"/>
    <w:rsid w:val="008841B1"/>
    <w:rsid w:val="00D36B62"/>
    <w:rsid w:val="00D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37C5-319C-401A-9714-5964FD1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Phamela Magalhães</dc:creator>
  <cp:keywords/>
  <dc:description/>
  <cp:lastModifiedBy>Fátima - Comercial</cp:lastModifiedBy>
  <cp:revision>2</cp:revision>
  <dcterms:created xsi:type="dcterms:W3CDTF">2022-06-30T12:46:00Z</dcterms:created>
  <dcterms:modified xsi:type="dcterms:W3CDTF">2022-06-30T12:46:00Z</dcterms:modified>
</cp:coreProperties>
</file>