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B1" w:rsidRDefault="008841B1"/>
    <w:p w:rsidR="008841B1" w:rsidRDefault="008841B1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19725" cy="1790065"/>
            <wp:effectExtent l="0" t="0" r="9525" b="63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AFL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841B1" w:rsidRDefault="008841B1" w:rsidP="008841B1"/>
    <w:p w:rsidR="008841B1" w:rsidRDefault="008841B1" w:rsidP="008841B1">
      <w:pPr>
        <w:jc w:val="center"/>
        <w:rPr>
          <w:rFonts w:ascii="Arial" w:hAnsi="Arial" w:cs="Arial"/>
          <w:b/>
          <w:sz w:val="96"/>
        </w:rPr>
      </w:pPr>
    </w:p>
    <w:p w:rsidR="00D36B62" w:rsidRPr="008841B1" w:rsidRDefault="008841B1" w:rsidP="008841B1">
      <w:pPr>
        <w:jc w:val="center"/>
        <w:rPr>
          <w:rFonts w:ascii="Arial" w:hAnsi="Arial" w:cs="Arial"/>
          <w:b/>
          <w:sz w:val="96"/>
        </w:rPr>
      </w:pPr>
      <w:bookmarkStart w:id="0" w:name="_GoBack"/>
      <w:bookmarkEnd w:id="0"/>
      <w:r w:rsidRPr="008841B1">
        <w:rPr>
          <w:rFonts w:ascii="Arial" w:hAnsi="Arial" w:cs="Arial"/>
          <w:b/>
          <w:sz w:val="96"/>
        </w:rPr>
        <w:t>COLCHÃO NÃO NECESSITA DE MONTAGEM</w:t>
      </w:r>
    </w:p>
    <w:sectPr w:rsidR="00D36B62" w:rsidRPr="00884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1"/>
    <w:rsid w:val="008841B1"/>
    <w:rsid w:val="00D3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37C5-319C-401A-9714-5964FD1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Phamela Magalhães</dc:creator>
  <cp:keywords/>
  <dc:description/>
  <cp:lastModifiedBy>Phamela Magalhães</cp:lastModifiedBy>
  <cp:revision>1</cp:revision>
  <dcterms:created xsi:type="dcterms:W3CDTF">2021-07-20T14:36:00Z</dcterms:created>
  <dcterms:modified xsi:type="dcterms:W3CDTF">2021-07-20T14:39:00Z</dcterms:modified>
</cp:coreProperties>
</file>