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1CD" w:rsidRDefault="005231CD"/>
    <w:p w:rsidR="004560E2" w:rsidRPr="004560E2" w:rsidRDefault="004560E2">
      <w:pPr>
        <w:rPr>
          <w:sz w:val="36"/>
        </w:rPr>
      </w:pPr>
      <w:r w:rsidRPr="004560E2">
        <w:rPr>
          <w:sz w:val="36"/>
        </w:rPr>
        <w:t>CADEIRA NÃO NECES</w:t>
      </w:r>
      <w:r>
        <w:rPr>
          <w:sz w:val="36"/>
        </w:rPr>
        <w:t>S</w:t>
      </w:r>
      <w:r w:rsidRPr="004560E2">
        <w:rPr>
          <w:sz w:val="36"/>
        </w:rPr>
        <w:t>ITA DE MONTAGEM, NÃO ACOMPANHA MANUAL</w:t>
      </w:r>
      <w:r>
        <w:rPr>
          <w:sz w:val="36"/>
        </w:rPr>
        <w:t>.</w:t>
      </w:r>
      <w:bookmarkStart w:id="0" w:name="_GoBack"/>
      <w:bookmarkEnd w:id="0"/>
    </w:p>
    <w:sectPr w:rsidR="004560E2" w:rsidRPr="004560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E2"/>
    <w:rsid w:val="004560E2"/>
    <w:rsid w:val="0052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DC34"/>
  <w15:chartTrackingRefBased/>
  <w15:docId w15:val="{CF352C25-7737-4B70-91A7-BA79D76F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49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Deiss</dc:creator>
  <cp:keywords/>
  <dc:description/>
  <cp:lastModifiedBy>Deiss</cp:lastModifiedBy>
  <cp:revision>2</cp:revision>
  <dcterms:created xsi:type="dcterms:W3CDTF">2019-01-15T18:30:00Z</dcterms:created>
  <dcterms:modified xsi:type="dcterms:W3CDTF">2019-01-15T18:33:00Z</dcterms:modified>
</cp:coreProperties>
</file>